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9DAA" w14:textId="77777777" w:rsidR="00BC1AF7" w:rsidRPr="008A1C7C" w:rsidRDefault="00BC1AF7" w:rsidP="008A1C7C">
      <w:pPr>
        <w:spacing w:before="81" w:line="360" w:lineRule="auto"/>
        <w:ind w:right="497"/>
        <w:rPr>
          <w:rFonts w:asciiTheme="minorHAnsi" w:hAnsiTheme="minorHAnsi" w:cstheme="minorHAnsi"/>
        </w:rPr>
      </w:pPr>
    </w:p>
    <w:p w14:paraId="4B485C26" w14:textId="77777777" w:rsidR="00BC1AF7" w:rsidRPr="008A1C7C" w:rsidRDefault="00BC1AF7" w:rsidP="008A1C7C">
      <w:pPr>
        <w:spacing w:before="81" w:line="360" w:lineRule="auto"/>
        <w:ind w:right="497"/>
        <w:rPr>
          <w:rFonts w:asciiTheme="minorHAnsi" w:hAnsiTheme="minorHAnsi" w:cstheme="minorHAnsi"/>
        </w:rPr>
      </w:pPr>
    </w:p>
    <w:p w14:paraId="3203EC08" w14:textId="77777777" w:rsidR="00BC1AF7" w:rsidRPr="008A1C7C" w:rsidRDefault="00BC1AF7" w:rsidP="008A1C7C">
      <w:pPr>
        <w:pStyle w:val="Nagwek1"/>
        <w:spacing w:before="81" w:line="360" w:lineRule="auto"/>
        <w:ind w:right="497"/>
        <w:rPr>
          <w:rFonts w:asciiTheme="minorHAnsi" w:hAnsiTheme="minorHAnsi" w:cstheme="minorHAnsi"/>
        </w:rPr>
      </w:pPr>
    </w:p>
    <w:p w14:paraId="5B82BAA8" w14:textId="77777777" w:rsidR="00BC1AF7" w:rsidRPr="008A1C7C" w:rsidRDefault="00BC1AF7" w:rsidP="008A1C7C">
      <w:pPr>
        <w:spacing w:line="360" w:lineRule="auto"/>
        <w:jc w:val="right"/>
        <w:rPr>
          <w:rFonts w:asciiTheme="minorHAnsi" w:hAnsiTheme="minorHAnsi" w:cstheme="minorHAnsi"/>
        </w:rPr>
      </w:pPr>
      <w:r w:rsidRPr="008A1C7C">
        <w:rPr>
          <w:rFonts w:asciiTheme="minorHAnsi" w:hAnsiTheme="minorHAnsi" w:cstheme="minorHAnsi"/>
        </w:rPr>
        <w:t>……………………..…….., dnia .........................</w:t>
      </w:r>
    </w:p>
    <w:p w14:paraId="413FB15F" w14:textId="77777777" w:rsidR="00BC1AF7" w:rsidRPr="008A1C7C" w:rsidRDefault="00BC1AF7" w:rsidP="008A1C7C">
      <w:pPr>
        <w:spacing w:line="360" w:lineRule="auto"/>
        <w:jc w:val="right"/>
        <w:rPr>
          <w:rFonts w:asciiTheme="minorHAnsi" w:hAnsiTheme="minorHAnsi" w:cstheme="minorHAnsi"/>
        </w:rPr>
      </w:pPr>
    </w:p>
    <w:p w14:paraId="43846A65" w14:textId="77777777" w:rsidR="00BC1AF7" w:rsidRPr="008A1C7C" w:rsidRDefault="00BC1AF7" w:rsidP="008A1C7C">
      <w:pPr>
        <w:spacing w:line="360" w:lineRule="auto"/>
        <w:ind w:left="4956"/>
        <w:jc w:val="center"/>
        <w:rPr>
          <w:rFonts w:asciiTheme="minorHAnsi" w:hAnsiTheme="minorHAnsi" w:cstheme="minorHAnsi"/>
        </w:rPr>
      </w:pPr>
      <w:r w:rsidRPr="008A1C7C">
        <w:rPr>
          <w:rFonts w:asciiTheme="minorHAnsi" w:hAnsiTheme="minorHAnsi" w:cstheme="minorHAnsi"/>
          <w:b/>
        </w:rPr>
        <w:t>Wójt Gminy Pęcław</w:t>
      </w:r>
    </w:p>
    <w:p w14:paraId="49F27936" w14:textId="77777777" w:rsidR="00BC1AF7" w:rsidRPr="008A1C7C" w:rsidRDefault="00BC1AF7" w:rsidP="008A1C7C">
      <w:pPr>
        <w:spacing w:line="360" w:lineRule="auto"/>
        <w:ind w:left="4956"/>
        <w:jc w:val="center"/>
        <w:rPr>
          <w:rFonts w:asciiTheme="minorHAnsi" w:hAnsiTheme="minorHAnsi" w:cstheme="minorHAnsi"/>
        </w:rPr>
      </w:pPr>
      <w:r w:rsidRPr="008A1C7C">
        <w:rPr>
          <w:rFonts w:asciiTheme="minorHAnsi" w:hAnsiTheme="minorHAnsi" w:cstheme="minorHAnsi"/>
          <w:b/>
          <w:bCs/>
        </w:rPr>
        <w:t>Pęcław 28</w:t>
      </w:r>
    </w:p>
    <w:p w14:paraId="7620E242" w14:textId="77777777" w:rsidR="00BC1AF7" w:rsidRPr="008A1C7C" w:rsidRDefault="00BC1AF7" w:rsidP="008A1C7C">
      <w:pPr>
        <w:spacing w:line="360" w:lineRule="auto"/>
        <w:ind w:left="4956"/>
        <w:jc w:val="center"/>
        <w:rPr>
          <w:rFonts w:asciiTheme="minorHAnsi" w:hAnsiTheme="minorHAnsi" w:cstheme="minorHAnsi"/>
        </w:rPr>
      </w:pPr>
      <w:r w:rsidRPr="008A1C7C">
        <w:rPr>
          <w:rFonts w:asciiTheme="minorHAnsi" w:hAnsiTheme="minorHAnsi" w:cstheme="minorHAnsi"/>
          <w:b/>
          <w:bCs/>
        </w:rPr>
        <w:t>67-221 Białołęka</w:t>
      </w:r>
    </w:p>
    <w:p w14:paraId="6694EF6A" w14:textId="77777777" w:rsidR="00BC1AF7" w:rsidRPr="008A1C7C" w:rsidRDefault="00BC1AF7" w:rsidP="008A1C7C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7AB1B602" w14:textId="77777777" w:rsidR="00BC1AF7" w:rsidRPr="008A1C7C" w:rsidRDefault="00BC1AF7" w:rsidP="008A1C7C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0EA05846" w14:textId="77777777" w:rsidR="00BC1AF7" w:rsidRPr="008A1C7C" w:rsidRDefault="00BC1AF7" w:rsidP="008A1C7C">
      <w:pPr>
        <w:pStyle w:val="Nagwek1"/>
        <w:keepNext/>
        <w:widowControl/>
        <w:numPr>
          <w:ilvl w:val="0"/>
          <w:numId w:val="1"/>
        </w:numPr>
        <w:autoSpaceDE/>
        <w:spacing w:line="360" w:lineRule="auto"/>
        <w:ind w:left="432" w:right="0" w:hanging="432"/>
        <w:rPr>
          <w:rFonts w:asciiTheme="minorHAnsi" w:hAnsiTheme="minorHAnsi" w:cstheme="minorHAnsi"/>
        </w:rPr>
      </w:pPr>
      <w:r w:rsidRPr="008A1C7C">
        <w:rPr>
          <w:rFonts w:asciiTheme="minorHAnsi" w:hAnsiTheme="minorHAnsi" w:cstheme="minorHAnsi"/>
        </w:rPr>
        <w:t xml:space="preserve">WNIOSEK </w:t>
      </w:r>
    </w:p>
    <w:p w14:paraId="38673E7C" w14:textId="77777777" w:rsidR="00BC1AF7" w:rsidRPr="008A1C7C" w:rsidRDefault="00BC1AF7" w:rsidP="008A1C7C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6BD4F8B4" w14:textId="77777777" w:rsidR="00BC1AF7" w:rsidRPr="008A1C7C" w:rsidRDefault="00BC1AF7" w:rsidP="008A1C7C">
      <w:pPr>
        <w:spacing w:line="360" w:lineRule="auto"/>
        <w:jc w:val="center"/>
        <w:rPr>
          <w:rFonts w:asciiTheme="minorHAnsi" w:hAnsiTheme="minorHAnsi" w:cstheme="minorHAnsi"/>
        </w:rPr>
      </w:pPr>
      <w:r w:rsidRPr="008A1C7C">
        <w:rPr>
          <w:rFonts w:asciiTheme="minorHAnsi" w:hAnsiTheme="minorHAnsi" w:cstheme="minorHAnsi"/>
          <w:b/>
          <w:bCs/>
        </w:rPr>
        <w:t>na udział w projekcie Gminy Pęcław w ramach  programu  priorytetowego</w:t>
      </w:r>
    </w:p>
    <w:p w14:paraId="6456138A" w14:textId="77777777" w:rsidR="00BC1AF7" w:rsidRPr="008A1C7C" w:rsidRDefault="00BC1AF7" w:rsidP="008A1C7C">
      <w:pPr>
        <w:spacing w:line="360" w:lineRule="auto"/>
        <w:jc w:val="center"/>
        <w:rPr>
          <w:rFonts w:asciiTheme="minorHAnsi" w:hAnsiTheme="minorHAnsi" w:cstheme="minorHAnsi"/>
        </w:rPr>
      </w:pPr>
      <w:r w:rsidRPr="008A1C7C">
        <w:rPr>
          <w:rFonts w:asciiTheme="minorHAnsi" w:hAnsiTheme="minorHAnsi" w:cstheme="minorHAnsi"/>
          <w:b/>
          <w:bCs/>
        </w:rPr>
        <w:t>„Usuwanie folii rolniczych i innych odpadów pochodzących z działalności rolniczej”.</w:t>
      </w:r>
    </w:p>
    <w:p w14:paraId="5538829A" w14:textId="77777777" w:rsidR="00BC1AF7" w:rsidRPr="008A1C7C" w:rsidRDefault="00BC1AF7" w:rsidP="008A1C7C">
      <w:pPr>
        <w:spacing w:line="360" w:lineRule="auto"/>
        <w:jc w:val="center"/>
        <w:rPr>
          <w:rFonts w:asciiTheme="minorHAnsi" w:hAnsiTheme="minorHAnsi" w:cstheme="minorHAnsi"/>
        </w:rPr>
      </w:pPr>
      <w:r w:rsidRPr="008A1C7C">
        <w:rPr>
          <w:rFonts w:asciiTheme="minorHAnsi" w:hAnsiTheme="minorHAnsi" w:cstheme="minorHAnsi"/>
          <w:i/>
          <w:iCs/>
        </w:rPr>
        <w:t>(wniosek prosimy wypełnić czytelnie, drukowanymi literami)</w:t>
      </w:r>
    </w:p>
    <w:p w14:paraId="73F7363E" w14:textId="77777777" w:rsidR="00BC1AF7" w:rsidRPr="008A1C7C" w:rsidRDefault="00BC1AF7" w:rsidP="008A1C7C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</w:p>
    <w:p w14:paraId="6DE8E2BB" w14:textId="77777777" w:rsidR="00BC1AF7" w:rsidRPr="008A1C7C" w:rsidRDefault="00BC1AF7" w:rsidP="008A1C7C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</w:p>
    <w:p w14:paraId="1A4F03AA" w14:textId="77777777" w:rsidR="00BC1AF7" w:rsidRPr="008A1C7C" w:rsidRDefault="00BC1AF7" w:rsidP="008A1C7C">
      <w:pPr>
        <w:pStyle w:val="Nagwek1"/>
        <w:spacing w:before="81" w:line="360" w:lineRule="auto"/>
        <w:ind w:right="497"/>
        <w:rPr>
          <w:rFonts w:asciiTheme="minorHAnsi" w:hAnsiTheme="minorHAnsi" w:cstheme="minorHAnsi"/>
        </w:rPr>
      </w:pPr>
    </w:p>
    <w:p w14:paraId="644C619B" w14:textId="77777777" w:rsidR="00BC1AF7" w:rsidRPr="008A1C7C" w:rsidRDefault="00BC1AF7" w:rsidP="008A1C7C">
      <w:pPr>
        <w:pStyle w:val="Nagwek1"/>
        <w:spacing w:before="81" w:line="360" w:lineRule="auto"/>
        <w:ind w:right="497"/>
        <w:jc w:val="left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8"/>
      </w:tblGrid>
      <w:tr w:rsidR="00BC1AF7" w:rsidRPr="008A1C7C" w14:paraId="29FC7F1D" w14:textId="77777777" w:rsidTr="00E42535">
        <w:trPr>
          <w:trHeight w:val="340"/>
        </w:trPr>
        <w:tc>
          <w:tcPr>
            <w:tcW w:w="9678" w:type="dxa"/>
            <w:shd w:val="clear" w:color="auto" w:fill="auto"/>
            <w:vAlign w:val="center"/>
          </w:tcPr>
          <w:p w14:paraId="614950C5" w14:textId="77777777" w:rsidR="00BC1AF7" w:rsidRPr="008A1C7C" w:rsidRDefault="00BC1AF7" w:rsidP="008A1C7C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autoSpaceDE/>
              <w:spacing w:line="360" w:lineRule="auto"/>
              <w:ind w:left="502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b/>
                <w:bCs/>
              </w:rPr>
              <w:t>Dane wnioskodawcy (właściciela/właścicieli lub posiadacza/posiadaczy):</w:t>
            </w:r>
          </w:p>
          <w:p w14:paraId="54AC911F" w14:textId="77777777" w:rsidR="00BC1AF7" w:rsidRPr="008A1C7C" w:rsidRDefault="00BC1AF7" w:rsidP="008A1C7C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B484041" w14:textId="77777777" w:rsidR="00BC1AF7" w:rsidRPr="008A1C7C" w:rsidRDefault="00BC1AF7" w:rsidP="008A1C7C">
            <w:pPr>
              <w:widowControl/>
              <w:numPr>
                <w:ilvl w:val="0"/>
                <w:numId w:val="3"/>
              </w:numPr>
              <w:autoSpaceDE/>
              <w:spacing w:line="360" w:lineRule="auto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Imię nazwisko.........................................................................................................................</w:t>
            </w:r>
          </w:p>
          <w:p w14:paraId="1DD5F055" w14:textId="77777777" w:rsidR="00BC1AF7" w:rsidRPr="008A1C7C" w:rsidRDefault="00BC1AF7" w:rsidP="008A1C7C">
            <w:pPr>
              <w:spacing w:line="360" w:lineRule="auto"/>
              <w:ind w:left="1080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................................................................................................................................................</w:t>
            </w:r>
          </w:p>
          <w:p w14:paraId="29AB8E86" w14:textId="6F3BB30E" w:rsidR="00BC1AF7" w:rsidRPr="008A1C7C" w:rsidRDefault="00BC1AF7" w:rsidP="008A1C7C">
            <w:pPr>
              <w:widowControl/>
              <w:numPr>
                <w:ilvl w:val="0"/>
                <w:numId w:val="3"/>
              </w:numPr>
              <w:autoSpaceDE/>
              <w:spacing w:line="360" w:lineRule="auto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Adres zamieszkania</w:t>
            </w:r>
            <w:r w:rsidR="00CF4E95" w:rsidRPr="008A1C7C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…………………………………………………………………………………………………………..</w:t>
            </w:r>
          </w:p>
          <w:p w14:paraId="6051229C" w14:textId="379915E4" w:rsidR="00CF4E95" w:rsidRPr="008A1C7C" w:rsidRDefault="00CF4E95" w:rsidP="008A1C7C">
            <w:pPr>
              <w:widowControl/>
              <w:autoSpaceDE/>
              <w:spacing w:line="360" w:lineRule="auto"/>
              <w:ind w:left="1069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</w:t>
            </w:r>
          </w:p>
          <w:p w14:paraId="66CFC283" w14:textId="77777777" w:rsidR="00BC1AF7" w:rsidRPr="008A1C7C" w:rsidRDefault="00CF4E95" w:rsidP="008A1C7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8A1C7C">
              <w:rPr>
                <w:rFonts w:asciiTheme="minorHAnsi" w:hAnsiTheme="minorHAnsi" w:cstheme="minorHAnsi"/>
              </w:rPr>
              <w:t xml:space="preserve">                                       (</w:t>
            </w:r>
            <w:r w:rsidRPr="008A1C7C">
              <w:rPr>
                <w:rFonts w:asciiTheme="minorHAnsi" w:hAnsiTheme="minorHAnsi" w:cstheme="minorHAnsi"/>
                <w:i/>
                <w:iCs/>
              </w:rPr>
              <w:t>miejscowość, kod pocztowy, numer domu/lokalu)</w:t>
            </w:r>
          </w:p>
          <w:p w14:paraId="0A97A3FC" w14:textId="77777777" w:rsidR="00CF4E95" w:rsidRPr="008A1C7C" w:rsidRDefault="00CF4E95" w:rsidP="008A1C7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8A1C7C">
              <w:rPr>
                <w:rFonts w:asciiTheme="minorHAnsi" w:hAnsiTheme="minorHAnsi" w:cstheme="minorHAnsi"/>
                <w:i/>
                <w:iCs/>
              </w:rPr>
              <w:t xml:space="preserve">              </w:t>
            </w:r>
          </w:p>
          <w:p w14:paraId="35877E13" w14:textId="46149FFC" w:rsidR="00CF4E95" w:rsidRPr="008A1C7C" w:rsidRDefault="00CF4E95" w:rsidP="008A1C7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i/>
                <w:iCs/>
              </w:rPr>
              <w:t xml:space="preserve">             </w:t>
            </w:r>
            <w:r w:rsidRPr="008A1C7C">
              <w:rPr>
                <w:rFonts w:asciiTheme="minorHAnsi" w:hAnsiTheme="minorHAnsi" w:cstheme="minorHAnsi"/>
              </w:rPr>
              <w:t>c)  Nr telefonu……………………………………………………………………………………………………………………….</w:t>
            </w:r>
          </w:p>
        </w:tc>
      </w:tr>
      <w:tr w:rsidR="00BC1AF7" w:rsidRPr="008A1C7C" w14:paraId="43B02967" w14:textId="77777777" w:rsidTr="00E42535">
        <w:trPr>
          <w:trHeight w:val="1134"/>
        </w:trPr>
        <w:tc>
          <w:tcPr>
            <w:tcW w:w="9678" w:type="dxa"/>
            <w:shd w:val="clear" w:color="auto" w:fill="auto"/>
            <w:vAlign w:val="center"/>
          </w:tcPr>
          <w:p w14:paraId="56A537B4" w14:textId="77777777" w:rsidR="00BC1AF7" w:rsidRPr="008A1C7C" w:rsidRDefault="00BC1AF7" w:rsidP="008A1C7C">
            <w:pPr>
              <w:pStyle w:val="Tekstpodstawowy"/>
              <w:widowControl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autoSpaceDE/>
              <w:spacing w:line="360" w:lineRule="auto"/>
              <w:ind w:left="502"/>
              <w:rPr>
                <w:rFonts w:asciiTheme="minorHAnsi" w:hAnsiTheme="minorHAnsi" w:cstheme="minorHAnsi"/>
                <w:sz w:val="22"/>
                <w:szCs w:val="22"/>
              </w:rPr>
            </w:pPr>
            <w:r w:rsidRPr="008A1C7C">
              <w:rPr>
                <w:rFonts w:asciiTheme="minorHAnsi" w:hAnsiTheme="minorHAnsi" w:cstheme="minorHAnsi"/>
                <w:i w:val="0"/>
                <w:sz w:val="22"/>
                <w:szCs w:val="22"/>
              </w:rPr>
              <w:t>Adres nieruchomości, na której gromadzone są odpady</w:t>
            </w:r>
            <w:r w:rsidRPr="008A1C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B56C8C3" w14:textId="77777777" w:rsidR="00BC1AF7" w:rsidRPr="008A1C7C" w:rsidRDefault="00BC1AF7" w:rsidP="008A1C7C">
            <w:pPr>
              <w:pStyle w:val="Tekstpodstawowy"/>
              <w:spacing w:line="360" w:lineRule="auto"/>
              <w:ind w:left="72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6B60A88B" w14:textId="77777777" w:rsidR="00BC1AF7" w:rsidRPr="008A1C7C" w:rsidRDefault="00BC1AF7" w:rsidP="008A1C7C">
            <w:pPr>
              <w:spacing w:before="171" w:after="171" w:line="360" w:lineRule="auto"/>
              <w:ind w:left="720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......................................................................................................................................................</w:t>
            </w:r>
          </w:p>
          <w:p w14:paraId="762ED62D" w14:textId="7BB18730" w:rsidR="00BC1AF7" w:rsidRPr="008A1C7C" w:rsidRDefault="00BC1AF7" w:rsidP="008A1C7C">
            <w:pPr>
              <w:spacing w:line="360" w:lineRule="auto"/>
              <w:ind w:left="720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i/>
                <w:iCs/>
              </w:rPr>
              <w:t xml:space="preserve">                       ( </w:t>
            </w:r>
            <w:r w:rsidR="008A1C7C">
              <w:rPr>
                <w:rFonts w:asciiTheme="minorHAnsi" w:hAnsiTheme="minorHAnsi" w:cstheme="minorHAnsi"/>
                <w:i/>
                <w:iCs/>
              </w:rPr>
              <w:t>miejscowość</w:t>
            </w:r>
            <w:r w:rsidRPr="008A1C7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CF4E95" w:rsidRPr="008A1C7C">
              <w:rPr>
                <w:rFonts w:asciiTheme="minorHAnsi" w:hAnsiTheme="minorHAnsi" w:cstheme="minorHAnsi"/>
                <w:i/>
                <w:iCs/>
              </w:rPr>
              <w:t>kod pocztowy</w:t>
            </w:r>
            <w:r w:rsidRPr="008A1C7C">
              <w:rPr>
                <w:rFonts w:asciiTheme="minorHAnsi" w:hAnsiTheme="minorHAnsi" w:cstheme="minorHAnsi"/>
                <w:i/>
                <w:iCs/>
              </w:rPr>
              <w:t>, nr domu</w:t>
            </w:r>
            <w:r w:rsidR="00CF4E95" w:rsidRPr="008A1C7C">
              <w:rPr>
                <w:rFonts w:asciiTheme="minorHAnsi" w:hAnsiTheme="minorHAnsi" w:cstheme="minorHAnsi"/>
                <w:i/>
                <w:iCs/>
              </w:rPr>
              <w:t>/</w:t>
            </w:r>
            <w:r w:rsidRPr="008A1C7C">
              <w:rPr>
                <w:rFonts w:asciiTheme="minorHAnsi" w:hAnsiTheme="minorHAnsi" w:cstheme="minorHAnsi"/>
                <w:i/>
                <w:iCs/>
              </w:rPr>
              <w:t>lokalu)</w:t>
            </w:r>
          </w:p>
          <w:p w14:paraId="7DDB7BF2" w14:textId="77777777" w:rsidR="00BC1AF7" w:rsidRPr="008A1C7C" w:rsidRDefault="00BC1AF7" w:rsidP="008A1C7C">
            <w:pPr>
              <w:widowControl/>
              <w:numPr>
                <w:ilvl w:val="0"/>
                <w:numId w:val="4"/>
              </w:numPr>
              <w:tabs>
                <w:tab w:val="left" w:pos="-3060"/>
              </w:tabs>
              <w:autoSpaceDE/>
              <w:spacing w:line="360" w:lineRule="auto"/>
              <w:ind w:left="567" w:hanging="141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Obręb i nr ewidencyjny działki......................................................................................................</w:t>
            </w:r>
          </w:p>
          <w:p w14:paraId="682F0000" w14:textId="77777777" w:rsidR="00BC1AF7" w:rsidRPr="008A1C7C" w:rsidRDefault="00BC1AF7" w:rsidP="008A1C7C">
            <w:pPr>
              <w:widowControl/>
              <w:numPr>
                <w:ilvl w:val="0"/>
                <w:numId w:val="4"/>
              </w:numPr>
              <w:autoSpaceDE/>
              <w:spacing w:line="360" w:lineRule="auto"/>
              <w:ind w:left="567" w:hanging="141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lastRenderedPageBreak/>
              <w:t xml:space="preserve"> Tytuł prawny władania nieruchomością.....................................................................................</w:t>
            </w:r>
          </w:p>
          <w:p w14:paraId="6E200166" w14:textId="77777777" w:rsidR="00BC1AF7" w:rsidRPr="008A1C7C" w:rsidRDefault="00BC1AF7" w:rsidP="008A1C7C">
            <w:pPr>
              <w:spacing w:line="360" w:lineRule="auto"/>
              <w:ind w:left="2124"/>
              <w:rPr>
                <w:rFonts w:asciiTheme="minorHAnsi" w:hAnsiTheme="minorHAnsi" w:cstheme="minorHAnsi"/>
                <w:i/>
                <w:iCs/>
              </w:rPr>
            </w:pPr>
            <w:r w:rsidRPr="008A1C7C">
              <w:rPr>
                <w:rFonts w:asciiTheme="minorHAnsi" w:hAnsiTheme="minorHAnsi" w:cstheme="minorHAnsi"/>
                <w:i/>
                <w:iCs/>
              </w:rPr>
              <w:t xml:space="preserve">     (własność, współwłasność, dzierżawa, inny)</w:t>
            </w:r>
          </w:p>
          <w:p w14:paraId="5CE29A7E" w14:textId="77777777" w:rsidR="00BC1AF7" w:rsidRPr="008A1C7C" w:rsidRDefault="00BC1AF7" w:rsidP="008A1C7C">
            <w:pPr>
              <w:spacing w:line="360" w:lineRule="auto"/>
              <w:ind w:left="2124"/>
              <w:rPr>
                <w:rFonts w:asciiTheme="minorHAnsi" w:hAnsiTheme="minorHAnsi" w:cstheme="minorHAnsi"/>
                <w:i/>
                <w:iCs/>
              </w:rPr>
            </w:pPr>
          </w:p>
          <w:p w14:paraId="7C4DB819" w14:textId="77777777" w:rsidR="00BC1AF7" w:rsidRPr="008A1C7C" w:rsidRDefault="00BC1AF7" w:rsidP="008A1C7C">
            <w:pPr>
              <w:spacing w:line="360" w:lineRule="auto"/>
              <w:ind w:left="2124"/>
              <w:rPr>
                <w:rFonts w:asciiTheme="minorHAnsi" w:hAnsiTheme="minorHAnsi" w:cstheme="minorHAnsi"/>
              </w:rPr>
            </w:pPr>
          </w:p>
          <w:p w14:paraId="4C9C9F9A" w14:textId="77777777" w:rsidR="00BC1AF7" w:rsidRPr="008A1C7C" w:rsidRDefault="00BC1AF7" w:rsidP="008A1C7C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autoSpaceDE/>
              <w:spacing w:line="360" w:lineRule="auto"/>
              <w:ind w:left="502"/>
              <w:rPr>
                <w:rFonts w:asciiTheme="minorHAnsi" w:hAnsiTheme="minorHAnsi" w:cstheme="minorHAnsi"/>
                <w:b/>
              </w:rPr>
            </w:pPr>
            <w:r w:rsidRPr="008A1C7C">
              <w:rPr>
                <w:rFonts w:asciiTheme="minorHAnsi" w:hAnsiTheme="minorHAnsi" w:cstheme="minorHAnsi"/>
                <w:b/>
                <w:bCs/>
              </w:rPr>
              <w:t>Informacje o ilości odpadów rolniczych gromadzonych na w/w nieruchomości:</w:t>
            </w:r>
          </w:p>
          <w:p w14:paraId="2FA3AEFD" w14:textId="77777777" w:rsidR="00BC1AF7" w:rsidRPr="008A1C7C" w:rsidRDefault="00BC1AF7" w:rsidP="008A1C7C">
            <w:pPr>
              <w:widowControl/>
              <w:autoSpaceDE/>
              <w:spacing w:line="360" w:lineRule="auto"/>
              <w:ind w:left="502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b/>
              </w:rPr>
              <w:t xml:space="preserve">a) </w:t>
            </w:r>
            <w:r w:rsidRPr="008A1C7C">
              <w:rPr>
                <w:rFonts w:asciiTheme="minorHAnsi" w:hAnsiTheme="minorHAnsi" w:cstheme="minorHAnsi"/>
              </w:rPr>
              <w:t>Folia rolnicza                                                               ………………………………………. Kg</w:t>
            </w:r>
          </w:p>
          <w:p w14:paraId="357CE3CC" w14:textId="77777777" w:rsidR="00BC1AF7" w:rsidRPr="008A1C7C" w:rsidRDefault="00BC1AF7" w:rsidP="008A1C7C">
            <w:pPr>
              <w:widowControl/>
              <w:autoSpaceDE/>
              <w:spacing w:line="360" w:lineRule="auto"/>
              <w:ind w:left="502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b/>
              </w:rPr>
              <w:t xml:space="preserve">b) </w:t>
            </w:r>
            <w:r w:rsidRPr="008A1C7C">
              <w:rPr>
                <w:rFonts w:asciiTheme="minorHAnsi" w:hAnsiTheme="minorHAnsi" w:cstheme="minorHAnsi"/>
              </w:rPr>
              <w:t>Siatki i sznurki do owijania balotów                       ………………………………………. Kg</w:t>
            </w:r>
          </w:p>
          <w:p w14:paraId="1931505F" w14:textId="6DE9A66B" w:rsidR="00E34078" w:rsidRPr="008A1C7C" w:rsidRDefault="00BC1AF7" w:rsidP="008A1C7C">
            <w:pPr>
              <w:widowControl/>
              <w:autoSpaceDE/>
              <w:spacing w:line="360" w:lineRule="auto"/>
              <w:ind w:left="502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b/>
              </w:rPr>
              <w:t xml:space="preserve">c) </w:t>
            </w:r>
            <w:r w:rsidRPr="008A1C7C">
              <w:rPr>
                <w:rFonts w:asciiTheme="minorHAnsi" w:hAnsiTheme="minorHAnsi" w:cstheme="minorHAnsi"/>
              </w:rPr>
              <w:t xml:space="preserve">Opakowania po nawozach </w:t>
            </w:r>
            <w:r w:rsidR="00E34078" w:rsidRPr="008A1C7C">
              <w:rPr>
                <w:rFonts w:asciiTheme="minorHAnsi" w:hAnsiTheme="minorHAnsi" w:cstheme="minorHAnsi"/>
              </w:rPr>
              <w:t xml:space="preserve">                                       ………………………………………. Kg</w:t>
            </w:r>
          </w:p>
          <w:p w14:paraId="133BD251" w14:textId="57F46F6D" w:rsidR="00BC1AF7" w:rsidRPr="008A1C7C" w:rsidRDefault="00E34078" w:rsidP="008A1C7C">
            <w:pPr>
              <w:widowControl/>
              <w:autoSpaceDE/>
              <w:spacing w:line="360" w:lineRule="auto"/>
              <w:ind w:left="502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b/>
                <w:bCs/>
              </w:rPr>
              <w:t xml:space="preserve">d) </w:t>
            </w:r>
            <w:r w:rsidRPr="008A1C7C">
              <w:rPr>
                <w:rFonts w:asciiTheme="minorHAnsi" w:hAnsiTheme="minorHAnsi" w:cstheme="minorHAnsi"/>
              </w:rPr>
              <w:t>Opakowanie typu BIG BAG                                       ……………………………………….Kg</w:t>
            </w:r>
          </w:p>
          <w:p w14:paraId="790032A8" w14:textId="77777777" w:rsidR="00BC1AF7" w:rsidRPr="008A1C7C" w:rsidRDefault="00BC1AF7" w:rsidP="008A1C7C">
            <w:pPr>
              <w:widowControl/>
              <w:autoSpaceDE/>
              <w:spacing w:line="360" w:lineRule="auto"/>
              <w:ind w:left="502"/>
              <w:jc w:val="both"/>
              <w:rPr>
                <w:rFonts w:asciiTheme="minorHAnsi" w:hAnsiTheme="minorHAnsi" w:cstheme="minorHAnsi"/>
              </w:rPr>
            </w:pPr>
          </w:p>
          <w:p w14:paraId="17A450F1" w14:textId="77777777" w:rsidR="00BC1AF7" w:rsidRPr="008A1C7C" w:rsidRDefault="00BC1AF7" w:rsidP="008A1C7C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autoSpaceDE/>
              <w:spacing w:line="360" w:lineRule="auto"/>
              <w:ind w:left="502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b/>
                <w:bCs/>
              </w:rPr>
              <w:t>Oświadczenia dodatkowe:</w:t>
            </w:r>
          </w:p>
          <w:p w14:paraId="15C1F569" w14:textId="77777777" w:rsidR="00BC1AF7" w:rsidRPr="008A1C7C" w:rsidRDefault="00BC1AF7" w:rsidP="008A1C7C">
            <w:pPr>
              <w:widowControl/>
              <w:numPr>
                <w:ilvl w:val="0"/>
                <w:numId w:val="5"/>
              </w:numPr>
              <w:tabs>
                <w:tab w:val="left" w:pos="-3060"/>
                <w:tab w:val="left" w:pos="1134"/>
              </w:tabs>
              <w:autoSpaceDE/>
              <w:spacing w:line="360" w:lineRule="auto"/>
              <w:ind w:left="1080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Oświadczam, że wszystkie dane we wniosku są zgodne z prawdą.</w:t>
            </w:r>
          </w:p>
          <w:p w14:paraId="4CF0780A" w14:textId="77777777" w:rsidR="00BC1AF7" w:rsidRPr="008A1C7C" w:rsidRDefault="00BC1AF7" w:rsidP="008A1C7C">
            <w:pPr>
              <w:widowControl/>
              <w:tabs>
                <w:tab w:val="left" w:pos="-3060"/>
                <w:tab w:val="left" w:pos="1134"/>
              </w:tabs>
              <w:autoSpaceDE/>
              <w:spacing w:line="360" w:lineRule="auto"/>
              <w:ind w:left="1080"/>
              <w:jc w:val="both"/>
              <w:rPr>
                <w:rFonts w:asciiTheme="minorHAnsi" w:hAnsiTheme="minorHAnsi" w:cstheme="minorHAnsi"/>
              </w:rPr>
            </w:pPr>
          </w:p>
          <w:p w14:paraId="4039E8A1" w14:textId="77777777" w:rsidR="00BC1AF7" w:rsidRPr="008A1C7C" w:rsidRDefault="00BC1AF7" w:rsidP="008A1C7C">
            <w:pPr>
              <w:widowControl/>
              <w:tabs>
                <w:tab w:val="left" w:pos="-3060"/>
                <w:tab w:val="left" w:pos="1134"/>
              </w:tabs>
              <w:autoSpaceDE/>
              <w:spacing w:line="36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089E4FE5" w14:textId="77777777" w:rsidR="00BC1AF7" w:rsidRPr="008A1C7C" w:rsidRDefault="00BC1AF7" w:rsidP="008A1C7C">
            <w:pPr>
              <w:widowControl/>
              <w:autoSpaceDE/>
              <w:spacing w:line="360" w:lineRule="auto"/>
              <w:ind w:left="502"/>
              <w:jc w:val="both"/>
              <w:rPr>
                <w:rFonts w:asciiTheme="minorHAnsi" w:hAnsiTheme="minorHAnsi" w:cstheme="minorHAnsi"/>
              </w:rPr>
            </w:pPr>
          </w:p>
          <w:p w14:paraId="3C6BAAC8" w14:textId="77777777" w:rsidR="00BC1AF7" w:rsidRPr="008A1C7C" w:rsidRDefault="00BC1AF7" w:rsidP="008A1C7C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502"/>
              </w:tabs>
              <w:autoSpaceDE/>
              <w:spacing w:line="360" w:lineRule="auto"/>
              <w:ind w:left="502"/>
              <w:jc w:val="both"/>
              <w:rPr>
                <w:rFonts w:asciiTheme="minorHAnsi" w:hAnsiTheme="minorHAnsi" w:cstheme="minorHAnsi"/>
                <w:b/>
              </w:rPr>
            </w:pPr>
            <w:r w:rsidRPr="008A1C7C">
              <w:rPr>
                <w:rFonts w:asciiTheme="minorHAnsi" w:hAnsiTheme="minorHAnsi" w:cstheme="minorHAnsi"/>
                <w:b/>
                <w:bCs/>
              </w:rPr>
              <w:t>Wymagane dokumenty:</w:t>
            </w:r>
          </w:p>
          <w:p w14:paraId="0983830A" w14:textId="77777777" w:rsidR="00BC1AF7" w:rsidRPr="008A1C7C" w:rsidRDefault="00BC1AF7" w:rsidP="008A1C7C">
            <w:pPr>
              <w:widowControl/>
              <w:numPr>
                <w:ilvl w:val="1"/>
                <w:numId w:val="2"/>
              </w:numPr>
              <w:tabs>
                <w:tab w:val="clear" w:pos="1080"/>
                <w:tab w:val="left" w:pos="-3060"/>
                <w:tab w:val="num" w:pos="1222"/>
              </w:tabs>
              <w:autoSpaceDE/>
              <w:spacing w:line="360" w:lineRule="auto"/>
              <w:ind w:left="1134" w:hanging="425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b/>
              </w:rPr>
              <w:t xml:space="preserve">tytuł prawny władania nieruchomością: </w:t>
            </w:r>
            <w:r w:rsidRPr="008A1C7C">
              <w:rPr>
                <w:rFonts w:asciiTheme="minorHAnsi" w:hAnsiTheme="minorHAnsi" w:cstheme="minorHAnsi"/>
              </w:rPr>
              <w:t>odpis z księgi wieczystej, akt notarialny zakupu nieruchomości, akt notarialny darowizny, decyzja o przekazaniu nieruchomości w trwały zarząd, umowa dzierżawy lub inny</w:t>
            </w:r>
            <w:r w:rsidRPr="008A1C7C">
              <w:rPr>
                <w:rFonts w:asciiTheme="minorHAnsi" w:hAnsiTheme="minorHAnsi" w:cstheme="minorHAnsi"/>
                <w:b/>
                <w:vertAlign w:val="superscript"/>
              </w:rPr>
              <w:t xml:space="preserve"> </w:t>
            </w:r>
            <w:r w:rsidRPr="008A1C7C">
              <w:rPr>
                <w:rFonts w:asciiTheme="minorHAnsi" w:hAnsiTheme="minorHAnsi" w:cstheme="minorHAnsi"/>
                <w:b/>
              </w:rPr>
              <w:t>(załącznik obligatoryjny);</w:t>
            </w:r>
          </w:p>
          <w:p w14:paraId="1546DBF2" w14:textId="77777777" w:rsidR="00BC1AF7" w:rsidRPr="008A1C7C" w:rsidRDefault="00BC1AF7" w:rsidP="008A1C7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A708710" w14:textId="77777777" w:rsidR="00BC1AF7" w:rsidRPr="008A1C7C" w:rsidRDefault="00BC1AF7" w:rsidP="008A1C7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9FA5AD6" w14:textId="77777777" w:rsidR="00BC1AF7" w:rsidRPr="008A1C7C" w:rsidRDefault="00BC1AF7" w:rsidP="008A1C7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47B9E69" w14:textId="77777777" w:rsidR="00BC1AF7" w:rsidRPr="008A1C7C" w:rsidRDefault="00BC1AF7" w:rsidP="008A1C7C">
            <w:pPr>
              <w:spacing w:line="360" w:lineRule="auto"/>
              <w:ind w:left="4248" w:firstLine="708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................................................................................</w:t>
            </w:r>
          </w:p>
          <w:p w14:paraId="1578CD62" w14:textId="77777777" w:rsidR="00BC1AF7" w:rsidRPr="008A1C7C" w:rsidRDefault="00BC1AF7" w:rsidP="008A1C7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A1C7C">
              <w:rPr>
                <w:rFonts w:asciiTheme="minorHAnsi" w:hAnsiTheme="minorHAnsi" w:cstheme="minorHAnsi"/>
                <w:b/>
                <w:bCs/>
              </w:rPr>
              <w:tab/>
            </w:r>
            <w:r w:rsidRPr="008A1C7C">
              <w:rPr>
                <w:rFonts w:asciiTheme="minorHAnsi" w:hAnsiTheme="minorHAnsi" w:cstheme="minorHAnsi"/>
                <w:b/>
                <w:bCs/>
              </w:rPr>
              <w:tab/>
            </w:r>
            <w:r w:rsidRPr="008A1C7C">
              <w:rPr>
                <w:rFonts w:asciiTheme="minorHAnsi" w:hAnsiTheme="minorHAnsi" w:cstheme="minorHAnsi"/>
                <w:b/>
                <w:bCs/>
              </w:rPr>
              <w:tab/>
            </w:r>
            <w:r w:rsidRPr="008A1C7C">
              <w:rPr>
                <w:rFonts w:asciiTheme="minorHAnsi" w:hAnsiTheme="minorHAnsi" w:cstheme="minorHAnsi"/>
                <w:b/>
                <w:bCs/>
              </w:rPr>
              <w:tab/>
            </w:r>
            <w:r w:rsidRPr="008A1C7C">
              <w:rPr>
                <w:rFonts w:asciiTheme="minorHAnsi" w:hAnsiTheme="minorHAnsi" w:cstheme="minorHAnsi"/>
                <w:b/>
                <w:bCs/>
              </w:rPr>
              <w:tab/>
            </w:r>
            <w:r w:rsidRPr="008A1C7C">
              <w:rPr>
                <w:rFonts w:asciiTheme="minorHAnsi" w:hAnsiTheme="minorHAnsi" w:cstheme="minorHAnsi"/>
                <w:b/>
                <w:bCs/>
              </w:rPr>
              <w:tab/>
            </w:r>
            <w:r w:rsidRPr="008A1C7C">
              <w:rPr>
                <w:rFonts w:asciiTheme="minorHAnsi" w:hAnsiTheme="minorHAnsi" w:cstheme="minorHAnsi"/>
                <w:b/>
                <w:bCs/>
              </w:rPr>
              <w:tab/>
              <w:t>(data i podpis wnioskodawcy/wnioskodawców)</w:t>
            </w:r>
          </w:p>
          <w:p w14:paraId="566BD4A9" w14:textId="77777777" w:rsidR="00BC1AF7" w:rsidRPr="008A1C7C" w:rsidRDefault="00BC1AF7" w:rsidP="008A1C7C">
            <w:pPr>
              <w:widowControl/>
              <w:autoSpaceDE/>
              <w:spacing w:line="360" w:lineRule="auto"/>
              <w:ind w:left="502"/>
              <w:jc w:val="both"/>
              <w:rPr>
                <w:rFonts w:asciiTheme="minorHAnsi" w:hAnsiTheme="minorHAnsi" w:cstheme="minorHAnsi"/>
              </w:rPr>
            </w:pPr>
          </w:p>
          <w:p w14:paraId="01CA29BF" w14:textId="77777777" w:rsidR="00BC1AF7" w:rsidRPr="008A1C7C" w:rsidRDefault="00BC1AF7" w:rsidP="008A1C7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BC1AF7" w:rsidRPr="008A1C7C" w14:paraId="5F830C90" w14:textId="77777777" w:rsidTr="00E42535">
        <w:trPr>
          <w:trHeight w:val="340"/>
        </w:trPr>
        <w:tc>
          <w:tcPr>
            <w:tcW w:w="9678" w:type="dxa"/>
            <w:shd w:val="clear" w:color="auto" w:fill="auto"/>
            <w:vAlign w:val="center"/>
          </w:tcPr>
          <w:p w14:paraId="583123EB" w14:textId="77777777" w:rsidR="00BC1AF7" w:rsidRPr="008A1C7C" w:rsidRDefault="00BC1AF7" w:rsidP="008A1C7C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703BD47F" w14:textId="77777777" w:rsidR="00BC1AF7" w:rsidRPr="008A1C7C" w:rsidRDefault="00BC1AF7" w:rsidP="008A1C7C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4253FC14" w14:textId="77777777" w:rsidR="00BC1AF7" w:rsidRPr="008A1C7C" w:rsidRDefault="00BC1AF7" w:rsidP="008A1C7C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  <w:b/>
                <w:bCs/>
              </w:rPr>
              <w:t>UWAGA!</w:t>
            </w:r>
          </w:p>
          <w:p w14:paraId="2AFA737E" w14:textId="77777777" w:rsidR="00BC1AF7" w:rsidRPr="008A1C7C" w:rsidRDefault="00BC1AF7" w:rsidP="008A1C7C">
            <w:pPr>
              <w:widowControl/>
              <w:numPr>
                <w:ilvl w:val="0"/>
                <w:numId w:val="6"/>
              </w:numPr>
              <w:autoSpaceDE/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PRAWIDŁOWE WYPEŁNIENIE WSZYSTKICH RUBRYK WNIOSKU JEST WARUNKIEM JEGO ROZPATRZENIA!</w:t>
            </w:r>
          </w:p>
          <w:p w14:paraId="652D75A6" w14:textId="77777777" w:rsidR="00BC1AF7" w:rsidRPr="008A1C7C" w:rsidRDefault="00BC1AF7" w:rsidP="008A1C7C">
            <w:pPr>
              <w:widowControl/>
              <w:numPr>
                <w:ilvl w:val="0"/>
                <w:numId w:val="6"/>
              </w:numPr>
              <w:autoSpaceDE/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eastAsia="Calibri" w:hAnsiTheme="minorHAnsi" w:cstheme="minorHAnsi"/>
                <w:lang w:eastAsia="en-US" w:bidi="ar-SA"/>
              </w:rPr>
              <w:t>Złożenie niniejszego wniosku nie jest równoznaczne z przyznaniem dofinansowania na usuwanie folii rolniczych i innych odpadów pochodzących z działalności rolniczej.</w:t>
            </w:r>
          </w:p>
          <w:p w14:paraId="1C074915" w14:textId="77777777" w:rsidR="00BC1AF7" w:rsidRPr="008A1C7C" w:rsidRDefault="00BC1AF7" w:rsidP="008A1C7C">
            <w:pPr>
              <w:widowControl/>
              <w:numPr>
                <w:ilvl w:val="0"/>
                <w:numId w:val="6"/>
              </w:numPr>
              <w:autoSpaceDE/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eastAsia="Calibri" w:hAnsiTheme="minorHAnsi" w:cstheme="minorHAnsi"/>
                <w:lang w:eastAsia="en-US" w:bidi="ar-SA"/>
              </w:rPr>
              <w:lastRenderedPageBreak/>
              <w:t xml:space="preserve">W przypadku nieotrzymania przez gminę Pęcław dotacji z Narodowego Funduszu Ochrony Środowiska i Gospodarki Wodnej  na „Usuwanie folii rolniczych i innych odpadów pochodzących </w:t>
            </w:r>
            <w:r w:rsidRPr="008A1C7C">
              <w:rPr>
                <w:rFonts w:asciiTheme="minorHAnsi" w:eastAsia="Calibri" w:hAnsiTheme="minorHAnsi" w:cstheme="minorHAnsi"/>
                <w:lang w:eastAsia="en-US" w:bidi="ar-SA"/>
              </w:rPr>
              <w:br/>
              <w:t>z działalności rolniczej” zadanie nie będzie realizowane.</w:t>
            </w:r>
          </w:p>
          <w:p w14:paraId="5E8B740F" w14:textId="77777777" w:rsidR="00BC1AF7" w:rsidRPr="008A1C7C" w:rsidRDefault="00BC1AF7" w:rsidP="008A1C7C">
            <w:pPr>
              <w:widowControl/>
              <w:numPr>
                <w:ilvl w:val="0"/>
                <w:numId w:val="6"/>
              </w:numPr>
              <w:autoSpaceDE/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eastAsia="Calibri" w:hAnsiTheme="minorHAnsi" w:cstheme="minorHAnsi"/>
                <w:lang w:eastAsia="en-US" w:bidi="ar-SA"/>
              </w:rPr>
              <w:t>W przypadku rezygnacji z realizacji zadania, rolnik składający wniosek zobowiązany jest niezwłocznie dostarczyć pismo z informacją w tej sprawie do Urzędu Gminy Pęcław.</w:t>
            </w:r>
          </w:p>
          <w:p w14:paraId="26F03D97" w14:textId="77777777" w:rsidR="00BC1AF7" w:rsidRPr="008A1C7C" w:rsidRDefault="00BC1AF7" w:rsidP="008A1C7C">
            <w:pPr>
              <w:widowControl/>
              <w:numPr>
                <w:ilvl w:val="0"/>
                <w:numId w:val="6"/>
              </w:numPr>
              <w:autoSpaceDE/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W ramach realizacji przedsięwzięcia nie są kwalifikowane koszty zbierania odpadów od rolników. Rolnicy we własnym zakresie  zobowiązani będą dostarczyć folie i inne odpady do miejsca wskazanego przez gminę. Odpady muszą być dostarczone w sposób umożliwiający ich zważenie i załadunek ( np. spakowane worki Big Bag, folia zwinięta w bele) .</w:t>
            </w:r>
          </w:p>
          <w:p w14:paraId="69779109" w14:textId="77777777" w:rsidR="00BC1AF7" w:rsidRPr="008A1C7C" w:rsidRDefault="00BC1AF7" w:rsidP="008A1C7C">
            <w:pPr>
              <w:widowControl/>
              <w:numPr>
                <w:ilvl w:val="0"/>
                <w:numId w:val="6"/>
              </w:numPr>
              <w:autoSpaceDE/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eastAsia="Calibri" w:hAnsiTheme="minorHAnsi" w:cstheme="minorHAnsi"/>
                <w:lang w:eastAsia="en-US" w:bidi="ar-SA"/>
              </w:rPr>
              <w:t>Przekazane przez rolników odpady muszą być pozbawione jakichkolwiek zanieczyszczeń niezwiązanych z ich użytkowaniem.</w:t>
            </w:r>
          </w:p>
          <w:p w14:paraId="2B03F58A" w14:textId="77777777" w:rsidR="00BC1AF7" w:rsidRPr="008A1C7C" w:rsidRDefault="00BC1AF7" w:rsidP="008A1C7C">
            <w:pPr>
              <w:widowControl/>
              <w:numPr>
                <w:ilvl w:val="0"/>
                <w:numId w:val="6"/>
              </w:numPr>
              <w:autoSpaceDE/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>Informacje na temat realizacji programu, będą przekazywane rolnikom za pośrednictwem strony internetowej Urzędu Gminy Pęcław oraz Biuletynu Informacji Publicznej. Niedostosowanie się do zawartych tam informacji będzie potraktowane jako rezygnacja z udziału w programie.</w:t>
            </w:r>
          </w:p>
          <w:p w14:paraId="51EF7EDB" w14:textId="0849AF13" w:rsidR="00BC1AF7" w:rsidRPr="008A1C7C" w:rsidRDefault="00BC1AF7" w:rsidP="008A1C7C">
            <w:pPr>
              <w:widowControl/>
              <w:numPr>
                <w:ilvl w:val="0"/>
                <w:numId w:val="6"/>
              </w:numPr>
              <w:autoSpaceDE/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 xml:space="preserve">Wypełniony wniosek należy złożyć w Urzędzie Gminy Pęcław do dnia </w:t>
            </w:r>
            <w:r w:rsidR="00CF4E95" w:rsidRPr="008A1C7C">
              <w:rPr>
                <w:rFonts w:asciiTheme="minorHAnsi" w:hAnsiTheme="minorHAnsi" w:cstheme="minorHAnsi"/>
                <w:b/>
              </w:rPr>
              <w:t>23</w:t>
            </w:r>
            <w:r w:rsidRPr="008A1C7C">
              <w:rPr>
                <w:rFonts w:asciiTheme="minorHAnsi" w:hAnsiTheme="minorHAnsi" w:cstheme="minorHAnsi"/>
                <w:b/>
              </w:rPr>
              <w:t xml:space="preserve"> </w:t>
            </w:r>
            <w:r w:rsidR="00CF4E95" w:rsidRPr="008A1C7C">
              <w:rPr>
                <w:rFonts w:asciiTheme="minorHAnsi" w:hAnsiTheme="minorHAnsi" w:cstheme="minorHAnsi"/>
                <w:b/>
              </w:rPr>
              <w:t>stycznia</w:t>
            </w:r>
            <w:r w:rsidRPr="008A1C7C">
              <w:rPr>
                <w:rFonts w:asciiTheme="minorHAnsi" w:hAnsiTheme="minorHAnsi" w:cstheme="minorHAnsi"/>
                <w:b/>
              </w:rPr>
              <w:t xml:space="preserve"> 202</w:t>
            </w:r>
            <w:r w:rsidR="00CF4E95" w:rsidRPr="008A1C7C">
              <w:rPr>
                <w:rFonts w:asciiTheme="minorHAnsi" w:hAnsiTheme="minorHAnsi" w:cstheme="minorHAnsi"/>
                <w:b/>
              </w:rPr>
              <w:t>3</w:t>
            </w:r>
            <w:r w:rsidRPr="008A1C7C">
              <w:rPr>
                <w:rFonts w:asciiTheme="minorHAnsi" w:hAnsiTheme="minorHAnsi" w:cstheme="minorHAnsi"/>
                <w:b/>
              </w:rPr>
              <w:t xml:space="preserve"> roku.</w:t>
            </w:r>
          </w:p>
          <w:p w14:paraId="6BE27B96" w14:textId="77777777" w:rsidR="00BC1AF7" w:rsidRPr="008A1C7C" w:rsidRDefault="00BC1AF7" w:rsidP="008A1C7C">
            <w:pPr>
              <w:widowControl/>
              <w:autoSpaceDE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A1C7C">
              <w:rPr>
                <w:rFonts w:asciiTheme="minorHAnsi" w:hAnsiTheme="minorHAnsi" w:cstheme="minorHAnsi"/>
              </w:rPr>
              <w:t xml:space="preserve">  </w:t>
            </w:r>
          </w:p>
          <w:p w14:paraId="6AAC1623" w14:textId="77777777" w:rsidR="00BC1AF7" w:rsidRPr="008A1C7C" w:rsidRDefault="00BC1AF7" w:rsidP="008A1C7C">
            <w:pPr>
              <w:widowControl/>
              <w:autoSpaceDE/>
              <w:spacing w:line="36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66DA253D" w14:textId="77777777" w:rsidR="00BC1AF7" w:rsidRPr="008A1C7C" w:rsidRDefault="00BC1AF7" w:rsidP="008A1C7C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59D37DE9" w14:textId="77777777" w:rsidR="00BC1AF7" w:rsidRPr="008A1C7C" w:rsidRDefault="00BC1AF7" w:rsidP="008A1C7C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1922AF0" w14:textId="77777777" w:rsidR="00BC1AF7" w:rsidRPr="008A1C7C" w:rsidRDefault="00BC1AF7" w:rsidP="008A1C7C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7F86041D" w14:textId="77777777" w:rsidR="00BC1AF7" w:rsidRPr="008A1C7C" w:rsidRDefault="00BC1AF7" w:rsidP="008A1C7C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5358BEF3" w14:textId="77777777" w:rsidR="00BC1AF7" w:rsidRPr="008A1C7C" w:rsidRDefault="00BC1AF7" w:rsidP="008A1C7C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0EA25835" w14:textId="77777777" w:rsidR="00BC1AF7" w:rsidRPr="008A1C7C" w:rsidRDefault="00BC1AF7" w:rsidP="008A1C7C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051E9A43" w14:textId="77777777" w:rsidR="00BC1AF7" w:rsidRPr="008A1C7C" w:rsidRDefault="00BC1AF7" w:rsidP="008A1C7C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0210A7E1" w14:textId="77777777" w:rsidR="00BC1AF7" w:rsidRPr="008A1C7C" w:rsidRDefault="00BC1AF7" w:rsidP="008A1C7C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5405044E" w14:textId="77777777" w:rsidR="00BC1AF7" w:rsidRPr="008A1C7C" w:rsidRDefault="00BC1AF7" w:rsidP="008A1C7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4F35B96" w14:textId="61FB040B" w:rsidR="00340433" w:rsidRPr="008A1C7C" w:rsidRDefault="00340433" w:rsidP="008A1C7C">
      <w:pPr>
        <w:spacing w:line="360" w:lineRule="auto"/>
        <w:rPr>
          <w:rFonts w:asciiTheme="minorHAnsi" w:hAnsiTheme="minorHAnsi" w:cstheme="minorHAnsi"/>
        </w:rPr>
      </w:pPr>
    </w:p>
    <w:p w14:paraId="56F7C689" w14:textId="77777777" w:rsidR="008A1C7C" w:rsidRDefault="008A1C7C" w:rsidP="008A1C7C">
      <w:pPr>
        <w:pStyle w:val="Tytu"/>
        <w:spacing w:line="360" w:lineRule="auto"/>
        <w:rPr>
          <w:rFonts w:asciiTheme="minorHAnsi" w:hAnsiTheme="minorHAnsi" w:cstheme="minorHAnsi"/>
          <w:b w:val="0"/>
          <w:sz w:val="28"/>
          <w:szCs w:val="28"/>
          <w:u w:val="single"/>
          <w:shd w:val="clear" w:color="auto" w:fill="FFFFFF"/>
        </w:rPr>
      </w:pPr>
    </w:p>
    <w:p w14:paraId="59299370" w14:textId="77777777" w:rsidR="008A1C7C" w:rsidRDefault="008A1C7C" w:rsidP="008A1C7C">
      <w:pPr>
        <w:pStyle w:val="Tytu"/>
        <w:spacing w:line="360" w:lineRule="auto"/>
        <w:rPr>
          <w:rFonts w:asciiTheme="minorHAnsi" w:hAnsiTheme="minorHAnsi" w:cstheme="minorHAnsi"/>
          <w:b w:val="0"/>
          <w:sz w:val="28"/>
          <w:szCs w:val="28"/>
          <w:u w:val="single"/>
          <w:shd w:val="clear" w:color="auto" w:fill="FFFFFF"/>
        </w:rPr>
      </w:pPr>
    </w:p>
    <w:p w14:paraId="3F21636B" w14:textId="77777777" w:rsidR="008A1C7C" w:rsidRDefault="008A1C7C" w:rsidP="008A1C7C">
      <w:pPr>
        <w:pStyle w:val="Tytu"/>
        <w:spacing w:line="360" w:lineRule="auto"/>
        <w:rPr>
          <w:rFonts w:asciiTheme="minorHAnsi" w:hAnsiTheme="minorHAnsi" w:cstheme="minorHAnsi"/>
          <w:b w:val="0"/>
          <w:sz w:val="28"/>
          <w:szCs w:val="28"/>
          <w:u w:val="single"/>
          <w:shd w:val="clear" w:color="auto" w:fill="FFFFFF"/>
        </w:rPr>
      </w:pPr>
    </w:p>
    <w:p w14:paraId="4FCE0BD4" w14:textId="77777777" w:rsidR="008A1C7C" w:rsidRDefault="008A1C7C" w:rsidP="008A1C7C">
      <w:pPr>
        <w:pStyle w:val="Tytu"/>
        <w:spacing w:line="360" w:lineRule="auto"/>
        <w:rPr>
          <w:rFonts w:asciiTheme="minorHAnsi" w:hAnsiTheme="minorHAnsi" w:cstheme="minorHAnsi"/>
          <w:b w:val="0"/>
          <w:sz w:val="28"/>
          <w:szCs w:val="28"/>
          <w:u w:val="single"/>
          <w:shd w:val="clear" w:color="auto" w:fill="FFFFFF"/>
        </w:rPr>
      </w:pPr>
    </w:p>
    <w:p w14:paraId="146F3B3C" w14:textId="77777777" w:rsidR="008A1C7C" w:rsidRDefault="008A1C7C" w:rsidP="008A1C7C">
      <w:pPr>
        <w:pStyle w:val="Tytu"/>
        <w:spacing w:line="360" w:lineRule="auto"/>
        <w:rPr>
          <w:rFonts w:asciiTheme="minorHAnsi" w:hAnsiTheme="minorHAnsi" w:cstheme="minorHAnsi"/>
          <w:b w:val="0"/>
          <w:sz w:val="28"/>
          <w:szCs w:val="28"/>
          <w:u w:val="single"/>
          <w:shd w:val="clear" w:color="auto" w:fill="FFFFFF"/>
        </w:rPr>
      </w:pPr>
    </w:p>
    <w:p w14:paraId="5BB8115B" w14:textId="77777777" w:rsidR="008A1C7C" w:rsidRDefault="008A1C7C" w:rsidP="008A1C7C">
      <w:pPr>
        <w:pStyle w:val="Tytu"/>
        <w:spacing w:line="360" w:lineRule="auto"/>
        <w:rPr>
          <w:rFonts w:asciiTheme="minorHAnsi" w:hAnsiTheme="minorHAnsi" w:cstheme="minorHAnsi"/>
          <w:b w:val="0"/>
          <w:sz w:val="28"/>
          <w:szCs w:val="28"/>
          <w:u w:val="single"/>
          <w:shd w:val="clear" w:color="auto" w:fill="FFFFFF"/>
        </w:rPr>
      </w:pPr>
    </w:p>
    <w:p w14:paraId="7B133B43" w14:textId="0A403182" w:rsidR="00737C7F" w:rsidRPr="008A1C7C" w:rsidRDefault="00737C7F" w:rsidP="008A1C7C">
      <w:pPr>
        <w:pStyle w:val="Tytu"/>
        <w:spacing w:line="360" w:lineRule="auto"/>
        <w:rPr>
          <w:rFonts w:asciiTheme="minorHAnsi" w:hAnsiTheme="minorHAnsi" w:cstheme="minorHAnsi"/>
          <w:b w:val="0"/>
          <w:sz w:val="28"/>
          <w:szCs w:val="28"/>
          <w:u w:val="single"/>
          <w:shd w:val="clear" w:color="auto" w:fill="FFFFFF"/>
        </w:rPr>
      </w:pPr>
      <w:r w:rsidRPr="008A1C7C">
        <w:rPr>
          <w:rFonts w:asciiTheme="minorHAnsi" w:hAnsiTheme="minorHAnsi" w:cstheme="minorHAnsi"/>
          <w:b w:val="0"/>
          <w:sz w:val="28"/>
          <w:szCs w:val="28"/>
          <w:u w:val="single"/>
          <w:shd w:val="clear" w:color="auto" w:fill="FFFFFF"/>
        </w:rPr>
        <w:lastRenderedPageBreak/>
        <w:t>Informacja o przetwarzaniu danych osobowych</w:t>
      </w:r>
    </w:p>
    <w:p w14:paraId="2BD5611E" w14:textId="50FAF8A0" w:rsidR="00737C7F" w:rsidRPr="008A1C7C" w:rsidRDefault="00737C7F" w:rsidP="008A1C7C">
      <w:pPr>
        <w:pStyle w:val="Nagwek1"/>
        <w:spacing w:line="360" w:lineRule="auto"/>
        <w:rPr>
          <w:rFonts w:asciiTheme="minorHAnsi" w:hAnsiTheme="minorHAnsi" w:cstheme="minorHAnsi"/>
        </w:rPr>
      </w:pPr>
      <w:bookmarkStart w:id="0" w:name="_Toc536121298"/>
      <w:r w:rsidRPr="008A1C7C">
        <w:rPr>
          <w:rFonts w:asciiTheme="minorHAnsi" w:hAnsiTheme="minorHAnsi" w:cstheme="minorHAnsi"/>
        </w:rPr>
        <w:t>Do wniosku o</w:t>
      </w:r>
      <w:bookmarkEnd w:id="0"/>
      <w:r w:rsidR="00CF4E95" w:rsidRPr="008A1C7C">
        <w:rPr>
          <w:rFonts w:asciiTheme="minorHAnsi" w:hAnsiTheme="minorHAnsi" w:cstheme="minorHAnsi"/>
        </w:rPr>
        <w:t xml:space="preserve"> udział w projekcie Gminy Pęcław w ramach programu priorytetowego „Usuwanie folii rolniczych i innych odpadów pochodzących z działalności rolniczej”</w:t>
      </w:r>
    </w:p>
    <w:p w14:paraId="33FB8567" w14:textId="77777777" w:rsidR="00737C7F" w:rsidRPr="008A1C7C" w:rsidRDefault="00737C7F" w:rsidP="008A1C7C">
      <w:pPr>
        <w:pStyle w:val="Standard"/>
        <w:widowControl/>
        <w:spacing w:after="283" w:line="360" w:lineRule="auto"/>
        <w:jc w:val="both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8A1C7C">
        <w:rPr>
          <w:rFonts w:asciiTheme="minorHAnsi" w:hAnsiTheme="minorHAnsi" w:cstheme="minorHAnsi"/>
          <w:i/>
          <w:iCs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1C7C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(RODO) ,informujemy że:</w:t>
      </w:r>
    </w:p>
    <w:p w14:paraId="5339A186" w14:textId="77777777" w:rsidR="00737C7F" w:rsidRPr="008A1C7C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8A1C7C">
        <w:rPr>
          <w:rFonts w:asciiTheme="minorHAnsi" w:hAnsiTheme="minorHAnsi" w:cstheme="minorHAnsi"/>
          <w:sz w:val="20"/>
          <w:szCs w:val="20"/>
          <w:lang w:val="pl-PL"/>
        </w:rPr>
        <w:t xml:space="preserve">Administratorem Pani/Pana danych osobowych jest: Urząd Gminy Pęcław, reprezentowany przez Wójta Gminy Pęcław, Pęcław 28; 67-221 Pęcław </w:t>
      </w:r>
    </w:p>
    <w:p w14:paraId="64F67B1A" w14:textId="77777777" w:rsidR="00737C7F" w:rsidRPr="008A1C7C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8A1C7C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Pr="008A1C7C">
        <w:rPr>
          <w:rFonts w:asciiTheme="minorHAnsi" w:hAnsiTheme="minorHAnsi" w:cstheme="minorHAnsi"/>
          <w:sz w:val="20"/>
          <w:szCs w:val="20"/>
        </w:rPr>
        <w:t>iodo@amt24.biz, tel. 76/3000140.</w:t>
      </w:r>
    </w:p>
    <w:p w14:paraId="5EDD8416" w14:textId="77777777" w:rsidR="00737C7F" w:rsidRPr="008A1C7C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8A1C7C">
        <w:rPr>
          <w:rFonts w:asciiTheme="minorHAnsi" w:hAnsiTheme="minorHAnsi" w:cstheme="minorHAnsi"/>
          <w:iCs/>
          <w:sz w:val="20"/>
          <w:szCs w:val="20"/>
          <w:lang w:val="pl-PL"/>
        </w:rPr>
        <w:t>Pani/Pana dane osobowe będą przetwarzane w celu rozpatrzenia złożonego wniosku o wydanie decyzji oraz w celach kontaktowych związanych z w/w wnioskiem.</w:t>
      </w:r>
    </w:p>
    <w:p w14:paraId="7321328E" w14:textId="77777777" w:rsidR="00737C7F" w:rsidRPr="008A1C7C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8A1C7C">
        <w:rPr>
          <w:rFonts w:asciiTheme="minorHAnsi" w:hAnsiTheme="minorHAnsi" w:cstheme="minorHAnsi"/>
          <w:iCs/>
          <w:sz w:val="20"/>
          <w:szCs w:val="20"/>
          <w:lang w:val="pl-PL"/>
        </w:rPr>
        <w:t>Podstawą przetwarzania danych osobowych jest art. 6 pkt.1 lit. c RODO - przetwarzanie jest niezbędne do wypełnienia obowiązku prawnego ciążącego na administratorze oraz na podstawie art. 59 ust. 1 i w związku z art. 52 ust. 2 ustawy z dnia 27 marca 2003 r.  o planowaniu i zagospodarowaniu przestrzennym w zakresie danych niezbędnych do rozpatrzenia wniosku o ustalenie warunków zabudowy. Art. 6 pkt. 1 lit. a RODO - Osoba, której dane dotyczą wyraziła zgodę na przetwarzanie swoich danych osobowych w jednym lub większej liczbie określonych celów – zgoda dotyczy numeru telefonu.</w:t>
      </w:r>
    </w:p>
    <w:p w14:paraId="5B9D675F" w14:textId="77777777" w:rsidR="00737C7F" w:rsidRPr="008A1C7C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8A1C7C">
        <w:rPr>
          <w:rFonts w:asciiTheme="minorHAnsi" w:hAnsiTheme="minorHAnsi" w:cstheme="minorHAnsi"/>
          <w:iCs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40939608" w14:textId="77777777" w:rsidR="00737C7F" w:rsidRPr="008A1C7C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8A1C7C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Dane przetwarzane będą przez okres oraz w zakresie wymaganym przez przepisy powszechnie obowiązującego prawa. </w:t>
      </w:r>
    </w:p>
    <w:p w14:paraId="78EF87AC" w14:textId="77777777" w:rsidR="00737C7F" w:rsidRPr="008A1C7C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60"/>
        <w:jc w:val="both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8A1C7C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Posiada Pani/Pan prawo do żądania od administratora dostępu do danych osobowych oraz prawo do ich sprostowania. </w:t>
      </w:r>
    </w:p>
    <w:p w14:paraId="1834B85D" w14:textId="77777777" w:rsidR="00737C7F" w:rsidRPr="008A1C7C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8A1C7C">
        <w:rPr>
          <w:rFonts w:asciiTheme="minorHAnsi" w:hAnsiTheme="minorHAnsi" w:cstheme="minorHAnsi"/>
          <w:iCs/>
          <w:sz w:val="20"/>
          <w:szCs w:val="20"/>
          <w:lang w:val="pl-PL"/>
        </w:rPr>
        <w:t>Ma Pani/Pan prawo do cofnięcia zgody dotyczącej numeru telefonu w dowolnym momencie bez wpływu na zgodność z prawem przetwarzania, którego dokonano na podstawie zgody przed jej cofnięciem.</w:t>
      </w:r>
    </w:p>
    <w:p w14:paraId="39918A66" w14:textId="77777777" w:rsidR="00737C7F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Calibri" w:hAnsi="Calibri"/>
          <w:iCs/>
          <w:sz w:val="20"/>
          <w:szCs w:val="20"/>
          <w:lang w:val="pl-PL"/>
        </w:rPr>
      </w:pPr>
      <w:r w:rsidRPr="008A1C7C">
        <w:rPr>
          <w:rFonts w:asciiTheme="minorHAnsi" w:hAnsiTheme="minorHAnsi" w:cstheme="minorHAnsi"/>
          <w:iCs/>
          <w:sz w:val="20"/>
          <w:szCs w:val="20"/>
          <w:lang w:val="pl-PL"/>
        </w:rPr>
        <w:t>Ma Pani/Pan prawo do wniesienia skargi do organu nadzorczego tj. Urzędu Ochrony Danych Osobowych ul.</w:t>
      </w:r>
      <w:r>
        <w:rPr>
          <w:rFonts w:ascii="Calibri" w:hAnsi="Calibri"/>
          <w:iCs/>
          <w:sz w:val="20"/>
          <w:szCs w:val="20"/>
          <w:lang w:val="pl-PL"/>
        </w:rPr>
        <w:t xml:space="preserve"> Stawki 2, 00-913 Warszawa.</w:t>
      </w:r>
    </w:p>
    <w:p w14:paraId="1F7730E4" w14:textId="77777777" w:rsidR="00737C7F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Calibri" w:hAnsi="Calibri"/>
          <w:iCs/>
          <w:sz w:val="20"/>
          <w:szCs w:val="20"/>
          <w:lang w:val="pl-PL"/>
        </w:rPr>
      </w:pPr>
      <w:r>
        <w:rPr>
          <w:rFonts w:ascii="Calibri" w:hAnsi="Calibri"/>
          <w:iCs/>
          <w:sz w:val="20"/>
          <w:szCs w:val="20"/>
          <w:lang w:val="pl-PL"/>
        </w:rPr>
        <w:t>Podanie danych jest wymogiem ustawowym i jest niezbędne do realizacji tego wniosku.</w:t>
      </w:r>
    </w:p>
    <w:p w14:paraId="3A9B5965" w14:textId="0DCE1185" w:rsidR="00737C7F" w:rsidRDefault="00737C7F" w:rsidP="008A1C7C">
      <w:pPr>
        <w:pStyle w:val="Standard"/>
        <w:widowControl/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Calibri" w:hAnsi="Calibri"/>
          <w:iCs/>
          <w:sz w:val="20"/>
          <w:szCs w:val="20"/>
          <w:lang w:val="pl-PL"/>
        </w:rPr>
      </w:pPr>
      <w:r>
        <w:rPr>
          <w:rFonts w:ascii="Calibri" w:hAnsi="Calibri"/>
          <w:iCs/>
          <w:sz w:val="20"/>
          <w:szCs w:val="20"/>
          <w:lang w:val="pl-PL"/>
        </w:rPr>
        <w:t>Konsekwencją niepodania danych będzie nierozpatrzenie wniosku.</w:t>
      </w:r>
    </w:p>
    <w:p w14:paraId="3582D5D6" w14:textId="48F1DB61" w:rsidR="00CF4E95" w:rsidRDefault="008A1C7C" w:rsidP="008A1C7C">
      <w:pPr>
        <w:pStyle w:val="Standard"/>
        <w:widowControl/>
        <w:spacing w:after="120" w:line="360" w:lineRule="auto"/>
        <w:jc w:val="both"/>
        <w:rPr>
          <w:rFonts w:ascii="Calibri" w:hAnsi="Calibri"/>
          <w:iCs/>
          <w:sz w:val="20"/>
          <w:szCs w:val="20"/>
          <w:lang w:val="pl-PL"/>
        </w:rPr>
      </w:pPr>
      <w:r>
        <w:rPr>
          <w:rFonts w:ascii="Calibri" w:hAnsi="Calibri"/>
          <w:iCs/>
          <w:sz w:val="20"/>
          <w:szCs w:val="20"/>
          <w:lang w:val="pl-PL"/>
        </w:rPr>
        <w:t xml:space="preserve">                                                                                                    ………………………………………………………………………….</w:t>
      </w:r>
    </w:p>
    <w:p w14:paraId="74C144DD" w14:textId="2331970E" w:rsidR="00737C7F" w:rsidRPr="008A1C7C" w:rsidRDefault="008A1C7C" w:rsidP="008A1C7C">
      <w:pPr>
        <w:pStyle w:val="Standard"/>
        <w:widowControl/>
        <w:spacing w:after="120" w:line="360" w:lineRule="auto"/>
        <w:jc w:val="both"/>
        <w:rPr>
          <w:rFonts w:ascii="Calibri" w:hAnsi="Calibri"/>
          <w:iCs/>
          <w:sz w:val="20"/>
          <w:szCs w:val="20"/>
          <w:lang w:val="pl-PL"/>
        </w:rPr>
      </w:pPr>
      <w:r>
        <w:rPr>
          <w:rFonts w:ascii="Calibri" w:hAnsi="Calibri"/>
          <w:iCs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/  Podpis/</w:t>
      </w:r>
    </w:p>
    <w:p w14:paraId="357BD5EF" w14:textId="77777777" w:rsidR="00737C7F" w:rsidRDefault="00737C7F" w:rsidP="008A1C7C">
      <w:pPr>
        <w:pStyle w:val="Tekstpodstawowy"/>
        <w:spacing w:line="360" w:lineRule="auto"/>
        <w:rPr>
          <w:rFonts w:ascii="Times New Roman" w:hAnsi="Times New Roman"/>
        </w:rPr>
      </w:pPr>
    </w:p>
    <w:p w14:paraId="6ACB1135" w14:textId="77777777" w:rsidR="00737C7F" w:rsidRDefault="00737C7F" w:rsidP="008A1C7C">
      <w:pPr>
        <w:pStyle w:val="Tekstpodstawowy"/>
        <w:spacing w:line="360" w:lineRule="auto"/>
      </w:pPr>
    </w:p>
    <w:p w14:paraId="75D70E35" w14:textId="77777777" w:rsidR="00737C7F" w:rsidRDefault="00737C7F" w:rsidP="008A1C7C">
      <w:pPr>
        <w:spacing w:line="360" w:lineRule="auto"/>
      </w:pPr>
    </w:p>
    <w:sectPr w:rsidR="00737C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B829" w14:textId="77777777" w:rsidR="00DE5866" w:rsidRDefault="00DE5866" w:rsidP="00BC1AF7">
      <w:r>
        <w:separator/>
      </w:r>
    </w:p>
  </w:endnote>
  <w:endnote w:type="continuationSeparator" w:id="0">
    <w:p w14:paraId="2F87E9AA" w14:textId="77777777" w:rsidR="00DE5866" w:rsidRDefault="00DE5866" w:rsidP="00BC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881454"/>
      <w:docPartObj>
        <w:docPartGallery w:val="Page Numbers (Bottom of Page)"/>
        <w:docPartUnique/>
      </w:docPartObj>
    </w:sdtPr>
    <w:sdtContent>
      <w:p w14:paraId="61DBF627" w14:textId="7B9E8E02" w:rsidR="00BC1AF7" w:rsidRDefault="00BC1A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9E5DE0" w14:textId="77777777" w:rsidR="00BC1AF7" w:rsidRDefault="00BC1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3D9C" w14:textId="77777777" w:rsidR="00DE5866" w:rsidRDefault="00DE5866" w:rsidP="00BC1AF7">
      <w:r>
        <w:separator/>
      </w:r>
    </w:p>
  </w:footnote>
  <w:footnote w:type="continuationSeparator" w:id="0">
    <w:p w14:paraId="145C5CC2" w14:textId="77777777" w:rsidR="00DE5866" w:rsidRDefault="00DE5866" w:rsidP="00BC1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 w:val="0"/>
        <w:bCs/>
        <w:i w:val="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000000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hint="default"/>
        <w:i w:val="0"/>
        <w:iCs/>
      </w:r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6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64873">
    <w:abstractNumId w:val="0"/>
  </w:num>
  <w:num w:numId="2" w16cid:durableId="1870489295">
    <w:abstractNumId w:val="1"/>
  </w:num>
  <w:num w:numId="3" w16cid:durableId="1668437198">
    <w:abstractNumId w:val="5"/>
  </w:num>
  <w:num w:numId="4" w16cid:durableId="174854182">
    <w:abstractNumId w:val="4"/>
  </w:num>
  <w:num w:numId="5" w16cid:durableId="1614479799">
    <w:abstractNumId w:val="2"/>
  </w:num>
  <w:num w:numId="6" w16cid:durableId="238950058">
    <w:abstractNumId w:val="3"/>
  </w:num>
  <w:num w:numId="7" w16cid:durableId="1421367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F7"/>
    <w:rsid w:val="00340433"/>
    <w:rsid w:val="00737C7F"/>
    <w:rsid w:val="00745A3A"/>
    <w:rsid w:val="00867384"/>
    <w:rsid w:val="008A1C7C"/>
    <w:rsid w:val="00970EBC"/>
    <w:rsid w:val="00BC1AF7"/>
    <w:rsid w:val="00CF4E95"/>
    <w:rsid w:val="00D23DF8"/>
    <w:rsid w:val="00DE5866"/>
    <w:rsid w:val="00E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6ED9"/>
  <w15:chartTrackingRefBased/>
  <w15:docId w15:val="{9FDA728B-02B8-40BC-8B1D-9BE96082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F7"/>
    <w:pPr>
      <w:widowControl w:val="0"/>
      <w:suppressAutoHyphens/>
      <w:autoSpaceDE w:val="0"/>
      <w:spacing w:line="240" w:lineRule="auto"/>
      <w:jc w:val="left"/>
    </w:pPr>
    <w:rPr>
      <w:rFonts w:ascii="Trebuchet MS" w:eastAsia="Trebuchet MS" w:hAnsi="Trebuchet MS" w:cs="Trebuchet MS"/>
      <w:lang w:eastAsia="zh-CN" w:bidi="pl-PL"/>
    </w:rPr>
  </w:style>
  <w:style w:type="paragraph" w:styleId="Nagwek1">
    <w:name w:val="heading 1"/>
    <w:basedOn w:val="Normalny"/>
    <w:next w:val="Tekstpodstawowy"/>
    <w:link w:val="Nagwek1Znak"/>
    <w:qFormat/>
    <w:rsid w:val="00BC1AF7"/>
    <w:pPr>
      <w:numPr>
        <w:ilvl w:val="1"/>
        <w:numId w:val="1"/>
      </w:numPr>
      <w:spacing w:line="252" w:lineRule="exact"/>
      <w:ind w:right="499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1AF7"/>
    <w:rPr>
      <w:rFonts w:ascii="Times New Roman" w:eastAsia="Times New Roman" w:hAnsi="Times New Roman" w:cs="Times New Roman"/>
      <w:b/>
      <w:bCs/>
      <w:lang w:eastAsia="zh-CN" w:bidi="pl-PL"/>
    </w:rPr>
  </w:style>
  <w:style w:type="paragraph" w:styleId="Tekstpodstawowy">
    <w:name w:val="Body Text"/>
    <w:basedOn w:val="Normalny"/>
    <w:link w:val="TekstpodstawowyZnak"/>
    <w:rsid w:val="00BC1AF7"/>
    <w:pPr>
      <w:ind w:left="576" w:hanging="360"/>
      <w:jc w:val="both"/>
    </w:pPr>
    <w:rPr>
      <w:b/>
      <w:bCs/>
      <w:i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BC1AF7"/>
    <w:rPr>
      <w:rFonts w:ascii="Trebuchet MS" w:eastAsia="Trebuchet MS" w:hAnsi="Trebuchet MS" w:cs="Trebuchet MS"/>
      <w:b/>
      <w:bCs/>
      <w:i/>
      <w:sz w:val="18"/>
      <w:szCs w:val="18"/>
      <w:lang w:eastAsia="zh-CN" w:bidi="pl-PL"/>
    </w:rPr>
  </w:style>
  <w:style w:type="paragraph" w:customStyle="1" w:styleId="TableParagraph">
    <w:name w:val="Table Paragraph"/>
    <w:basedOn w:val="Normalny"/>
    <w:rsid w:val="00BC1AF7"/>
    <w:pPr>
      <w:ind w:left="110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BC1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AF7"/>
    <w:rPr>
      <w:rFonts w:ascii="Trebuchet MS" w:eastAsia="Trebuchet MS" w:hAnsi="Trebuchet MS" w:cs="Trebuchet MS"/>
      <w:lang w:eastAsia="zh-CN" w:bidi="pl-PL"/>
    </w:rPr>
  </w:style>
  <w:style w:type="paragraph" w:styleId="Stopka">
    <w:name w:val="footer"/>
    <w:basedOn w:val="Normalny"/>
    <w:link w:val="StopkaZnak"/>
    <w:uiPriority w:val="99"/>
    <w:unhideWhenUsed/>
    <w:rsid w:val="00BC1A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AF7"/>
    <w:rPr>
      <w:rFonts w:ascii="Trebuchet MS" w:eastAsia="Trebuchet MS" w:hAnsi="Trebuchet MS" w:cs="Trebuchet MS"/>
      <w:lang w:eastAsia="zh-CN" w:bidi="pl-PL"/>
    </w:rPr>
  </w:style>
  <w:style w:type="paragraph" w:styleId="Tytu">
    <w:name w:val="Title"/>
    <w:basedOn w:val="Normalny"/>
    <w:link w:val="TytuZnak"/>
    <w:uiPriority w:val="10"/>
    <w:qFormat/>
    <w:rsid w:val="00737C7F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737C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737C7F"/>
    <w:pPr>
      <w:widowControl w:val="0"/>
      <w:suppressAutoHyphens/>
      <w:autoSpaceDN w:val="0"/>
      <w:spacing w:line="240" w:lineRule="auto"/>
      <w:jc w:val="left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AZielinska</dc:creator>
  <cp:keywords/>
  <dc:description/>
  <cp:lastModifiedBy>Artur Rutkowski</cp:lastModifiedBy>
  <cp:revision>9</cp:revision>
  <dcterms:created xsi:type="dcterms:W3CDTF">2022-02-21T06:31:00Z</dcterms:created>
  <dcterms:modified xsi:type="dcterms:W3CDTF">2023-01-05T08:09:00Z</dcterms:modified>
</cp:coreProperties>
</file>